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Default="00F8317E">
      <w:pPr>
        <w:jc w:val="center"/>
        <w:rPr>
          <w:rFonts w:cs="B Nazanin"/>
          <w:sz w:val="2"/>
          <w:szCs w:val="2"/>
          <w:u w:val="single"/>
          <w:rtl/>
          <w:lang w:bidi="fa-IR"/>
        </w:rPr>
      </w:pPr>
      <w:r w:rsidRPr="00494818">
        <w:rPr>
          <w:rFonts w:cs="B Nazanin"/>
          <w:sz w:val="2"/>
          <w:szCs w:val="2"/>
          <w:u w:val="single"/>
        </w:rPr>
        <w:t>P</w:t>
      </w:r>
    </w:p>
    <w:p w:rsidR="00F8317E" w:rsidRDefault="00F8317E">
      <w:pPr>
        <w:jc w:val="center"/>
        <w:rPr>
          <w:rFonts w:cs="B Nazanin"/>
          <w:sz w:val="2"/>
          <w:szCs w:val="2"/>
          <w:u w:val="single"/>
          <w:rtl/>
        </w:rPr>
      </w:pPr>
    </w:p>
    <w:p w:rsidR="00F8317E" w:rsidRDefault="004D2B2B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5pt;margin-top:11.5pt;width:48.75pt;height:21.25pt;z-index:251655168;mso-position-horizontal-relative:page" o:allowincell="f" strokeweight="1.5pt">
            <v:textbox style="mso-next-textbox:#_x0000_s1031">
              <w:txbxContent>
                <w:p w:rsidR="006C6B5D" w:rsidRPr="000F51F5" w:rsidRDefault="00BA1BC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ترم 2</w:t>
                  </w:r>
                </w:p>
              </w:txbxContent>
            </v:textbox>
            <w10:wrap anchorx="page"/>
          </v:shape>
        </w:pict>
      </w:r>
    </w:p>
    <w:p w:rsidR="00F8317E" w:rsidRDefault="004D2B2B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 id="_x0000_s1030" type="#_x0000_t202" style="position:absolute;left:0;text-align:left;margin-left:520pt;margin-top:10.05pt;width:48.75pt;height:21.15pt;z-index:251654144;mso-position-horizontal-relative:page" o:allowincell="f" strokeweight="1.5pt">
            <v:textbox style="mso-next-textbox:#_x0000_s1030">
              <w:txbxContent>
                <w:p w:rsidR="006C6B5D" w:rsidRPr="000F51F5" w:rsidRDefault="00F8317E" w:rsidP="00F8317E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Cs w:val="20"/>
                      <w:rtl/>
                      <w:lang w:bidi="fa-IR"/>
                    </w:rPr>
                    <w:t>ترم 1</w:t>
                  </w:r>
                </w:p>
              </w:txbxContent>
            </v:textbox>
            <w10:wrap anchorx="page"/>
          </v:shape>
        </w:pict>
      </w:r>
    </w:p>
    <w:p w:rsidR="00F8317E" w:rsidRPr="00F8317E" w:rsidRDefault="00F8317E">
      <w:pPr>
        <w:jc w:val="center"/>
        <w:rPr>
          <w:rFonts w:cs="B Nazanin"/>
          <w:sz w:val="2"/>
          <w:szCs w:val="2"/>
          <w:rtl/>
        </w:rPr>
      </w:pPr>
    </w:p>
    <w:p w:rsidR="006C6B5D" w:rsidRPr="000B2AAC" w:rsidRDefault="00F8317E" w:rsidP="000A35F2">
      <w:pPr>
        <w:jc w:val="center"/>
        <w:rPr>
          <w:rFonts w:cs="B Titr"/>
          <w:b/>
          <w:bCs/>
          <w:szCs w:val="18"/>
          <w:rtl/>
        </w:rPr>
      </w:pPr>
      <w:r w:rsidRPr="000B2AAC">
        <w:rPr>
          <w:rFonts w:cs="B Titr" w:hint="cs"/>
          <w:b/>
          <w:bCs/>
          <w:szCs w:val="18"/>
          <w:rtl/>
        </w:rPr>
        <w:t xml:space="preserve">چارت کارشناسی زبان و ادبیات </w:t>
      </w:r>
      <w:r w:rsidR="00326A57">
        <w:rPr>
          <w:rFonts w:cs="B Titr" w:hint="cs"/>
          <w:b/>
          <w:bCs/>
          <w:szCs w:val="18"/>
          <w:rtl/>
        </w:rPr>
        <w:t xml:space="preserve">فارسی </w:t>
      </w:r>
      <w:r w:rsidR="00144015">
        <w:rPr>
          <w:rFonts w:cs="B Titr" w:hint="cs"/>
          <w:b/>
          <w:bCs/>
          <w:szCs w:val="18"/>
          <w:rtl/>
          <w:lang w:bidi="fa-IR"/>
        </w:rPr>
        <w:t xml:space="preserve">ورودی 94 </w:t>
      </w:r>
      <w:r w:rsidR="00535216">
        <w:rPr>
          <w:rFonts w:cs="B Titr" w:hint="cs"/>
          <w:b/>
          <w:bCs/>
          <w:szCs w:val="18"/>
          <w:rtl/>
          <w:lang w:bidi="fa-IR"/>
        </w:rPr>
        <w:t xml:space="preserve">به بعد </w:t>
      </w:r>
      <w:bookmarkStart w:id="0" w:name="_GoBack"/>
      <w:bookmarkEnd w:id="0"/>
      <w:r w:rsidR="00AE203C">
        <w:rPr>
          <w:rFonts w:cs="B Titr" w:hint="cs"/>
          <w:b/>
          <w:bCs/>
          <w:szCs w:val="18"/>
          <w:rtl/>
        </w:rPr>
        <w:t>(137 واحد)</w:t>
      </w:r>
    </w:p>
    <w:p w:rsidR="00F8317E" w:rsidRPr="00F8317E" w:rsidRDefault="00F8317E" w:rsidP="00F8317E">
      <w:pPr>
        <w:jc w:val="center"/>
        <w:rPr>
          <w:rFonts w:cs="B Nazanin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992"/>
        <w:gridCol w:w="567"/>
        <w:gridCol w:w="850"/>
        <w:gridCol w:w="851"/>
        <w:gridCol w:w="2268"/>
        <w:gridCol w:w="992"/>
        <w:gridCol w:w="568"/>
        <w:gridCol w:w="850"/>
        <w:gridCol w:w="680"/>
      </w:tblGrid>
      <w:tr w:rsidR="00AE203C" w:rsidRPr="00494818" w:rsidTr="00AE203C">
        <w:trPr>
          <w:cantSplit/>
        </w:trPr>
        <w:tc>
          <w:tcPr>
            <w:tcW w:w="2298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D23E0F" w:rsidRPr="00B5304E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دستور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زبان فارسی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2012048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 xml:space="preserve">پايه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دستور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زبان فارسی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2 </w:t>
            </w:r>
          </w:p>
        </w:tc>
        <w:tc>
          <w:tcPr>
            <w:tcW w:w="992" w:type="dxa"/>
            <w:tcBorders>
              <w:top w:val="nil"/>
            </w:tcBorders>
          </w:tcPr>
          <w:p w:rsidR="00D23E0F" w:rsidRPr="00BA1BC7" w:rsidRDefault="00D23E0F" w:rsidP="00D23E0F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2012049</w:t>
            </w:r>
          </w:p>
        </w:tc>
        <w:tc>
          <w:tcPr>
            <w:tcW w:w="568" w:type="dxa"/>
            <w:tcBorders>
              <w:top w:val="nil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D23E0F" w:rsidRPr="00BA1BC7" w:rsidRDefault="00CD46F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2012048</w:t>
            </w:r>
          </w:p>
        </w:tc>
        <w:tc>
          <w:tcPr>
            <w:tcW w:w="680" w:type="dxa"/>
            <w:tcBorders>
              <w:top w:val="nil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 xml:space="preserve">پايه </w:t>
            </w:r>
          </w:p>
        </w:tc>
      </w:tr>
      <w:tr w:rsidR="00D23E0F" w:rsidRPr="00B5304E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آئين نگارش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 xml:space="preserve"> و ویرایش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 xml:space="preserve">پايه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نظم2 ق1 شاهنامه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:rsidR="00D23E0F" w:rsidRPr="00BA1BC7" w:rsidRDefault="00D23E0F" w:rsidP="00D23E0F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2012147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CD46FF" w:rsidP="00D23E0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2012146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</w:t>
            </w:r>
          </w:p>
        </w:tc>
      </w:tr>
      <w:tr w:rsidR="00D23E0F" w:rsidRPr="00B5304E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1 پیشگامان نظم فارسی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2012146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 xml:space="preserve">اصلي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نثر2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(باتأکید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برکلیله‌و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دمنه)</w:t>
            </w:r>
          </w:p>
        </w:tc>
        <w:tc>
          <w:tcPr>
            <w:tcW w:w="992" w:type="dxa"/>
          </w:tcPr>
          <w:p w:rsidR="00D23E0F" w:rsidRPr="00BA1BC7" w:rsidRDefault="00D23E0F" w:rsidP="00D23E0F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2012158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CD46F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2012157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 xml:space="preserve">اصلي </w:t>
            </w:r>
          </w:p>
        </w:tc>
      </w:tr>
      <w:tr w:rsidR="00D23E0F" w:rsidRPr="00B5304E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نثر1 (با تاکید بر تاریخ بیهقی)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 xml:space="preserve">اصلي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عربی2 (قواعد و متون)</w:t>
            </w:r>
          </w:p>
        </w:tc>
        <w:tc>
          <w:tcPr>
            <w:tcW w:w="992" w:type="dxa"/>
          </w:tcPr>
          <w:p w:rsidR="00D23E0F" w:rsidRPr="00BA1BC7" w:rsidRDefault="00D23E0F" w:rsidP="00D23E0F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2012163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CD46F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2012162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 xml:space="preserve">اصلي </w:t>
            </w:r>
          </w:p>
        </w:tc>
      </w:tr>
      <w:tr w:rsidR="00D23E0F" w:rsidRPr="00B5304E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عربی1 (قواعد و متون)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 xml:space="preserve">اصلي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تاریخ ادبیات فارسی2</w:t>
            </w:r>
          </w:p>
        </w:tc>
        <w:tc>
          <w:tcPr>
            <w:tcW w:w="992" w:type="dxa"/>
          </w:tcPr>
          <w:p w:rsidR="00D23E0F" w:rsidRPr="00BA1BC7" w:rsidRDefault="00D23E0F" w:rsidP="00D23E0F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2012171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CD46F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2012170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تخصصی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</w:t>
            </w:r>
          </w:p>
        </w:tc>
      </w:tr>
      <w:tr w:rsidR="008E2FE3" w:rsidRPr="00B5304E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E2FE3" w:rsidRPr="00BA1BC7" w:rsidRDefault="008E2FE3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تاریخ ادبیات فارسی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2FE3" w:rsidRPr="00BA1BC7" w:rsidRDefault="008E2FE3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2FE3" w:rsidRPr="00BA1BC7" w:rsidRDefault="008E2FE3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2FE3" w:rsidRPr="00BA1BC7" w:rsidRDefault="008E2FE3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FE3" w:rsidRPr="00BA1BC7" w:rsidRDefault="008E2FE3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تخصصی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E2FE3" w:rsidRPr="00BA1BC7" w:rsidRDefault="008E2FE3" w:rsidP="007D2139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کارگاه ویراستاری 1</w:t>
            </w:r>
          </w:p>
        </w:tc>
        <w:tc>
          <w:tcPr>
            <w:tcW w:w="992" w:type="dxa"/>
          </w:tcPr>
          <w:p w:rsidR="008E2FE3" w:rsidRPr="00BA1BC7" w:rsidRDefault="008E2FE3" w:rsidP="007D2139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2012179</w:t>
            </w:r>
          </w:p>
        </w:tc>
        <w:tc>
          <w:tcPr>
            <w:tcW w:w="568" w:type="dxa"/>
          </w:tcPr>
          <w:p w:rsidR="008E2FE3" w:rsidRPr="00BA1BC7" w:rsidRDefault="008E2FE3" w:rsidP="007D213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8E2FE3" w:rsidRPr="00BA1BC7" w:rsidRDefault="008E2FE3" w:rsidP="007D2139">
            <w:pPr>
              <w:jc w:val="center"/>
              <w:rPr>
                <w:rFonts w:cs="B Nazanin"/>
                <w:sz w:val="16"/>
                <w:szCs w:val="16"/>
              </w:rPr>
            </w:pPr>
            <w:r w:rsidRPr="00BA1BC7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8E2FE3" w:rsidRPr="00BA1BC7" w:rsidRDefault="008E2FE3" w:rsidP="007D213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8E2FE3" w:rsidRPr="00B5304E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E2FE3" w:rsidRPr="00BA1BC7" w:rsidRDefault="008E2FE3" w:rsidP="007D2139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ادبیات کودک و نوجوان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2FE3" w:rsidRPr="00BA1BC7" w:rsidRDefault="008E2FE3" w:rsidP="007D213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2012196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2FE3" w:rsidRPr="00BA1BC7" w:rsidRDefault="008E2FE3" w:rsidP="007D213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2FE3" w:rsidRPr="00BA1BC7" w:rsidRDefault="008E2FE3" w:rsidP="007D213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1BC7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FE3" w:rsidRPr="00BA1BC7" w:rsidRDefault="008E2FE3" w:rsidP="007D213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E2FE3" w:rsidRPr="00BA1BC7" w:rsidRDefault="008E2FE3" w:rsidP="00B6792A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8E2FE3" w:rsidRPr="00BA1BC7" w:rsidRDefault="008E2FE3" w:rsidP="00B6792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8E2FE3" w:rsidRPr="00BA1BC7" w:rsidRDefault="008E2FE3" w:rsidP="00B6792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2FE3" w:rsidRPr="00BA1BC7" w:rsidRDefault="008E2FE3" w:rsidP="00B6792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8E2FE3" w:rsidRPr="00BA1BC7" w:rsidRDefault="008E2FE3" w:rsidP="00B6792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E2FE3" w:rsidRPr="00B5304E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E2FE3" w:rsidRPr="00BA1BC7" w:rsidRDefault="008E2FE3" w:rsidP="00B6792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2FE3" w:rsidRPr="00BA1BC7" w:rsidRDefault="008E2FE3" w:rsidP="00B6792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1034001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2FE3" w:rsidRPr="00BA1BC7" w:rsidRDefault="008E2FE3" w:rsidP="00B6792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2FE3" w:rsidRPr="00BA1BC7" w:rsidRDefault="008E2FE3" w:rsidP="00B6792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FE3" w:rsidRPr="00BA1BC7" w:rsidRDefault="008E2FE3" w:rsidP="00B6792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E2FE3" w:rsidRPr="00BA1BC7" w:rsidRDefault="008E2FE3" w:rsidP="002742D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8E2FE3" w:rsidRPr="00BA1BC7" w:rsidRDefault="008E2FE3" w:rsidP="00D23E0F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</w:p>
        </w:tc>
        <w:tc>
          <w:tcPr>
            <w:tcW w:w="568" w:type="dxa"/>
          </w:tcPr>
          <w:p w:rsidR="008E2FE3" w:rsidRPr="00BA1BC7" w:rsidRDefault="008E2FE3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2FE3" w:rsidRPr="00BA1BC7" w:rsidRDefault="008E2FE3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8E2FE3" w:rsidRPr="00BA1BC7" w:rsidRDefault="008E2FE3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E2FE3" w:rsidRPr="00B5304E" w:rsidTr="00AE203C">
        <w:tc>
          <w:tcPr>
            <w:tcW w:w="329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8E2FE3" w:rsidRPr="00B5304E" w:rsidRDefault="008E2FE3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2FE3" w:rsidRPr="00B5304E" w:rsidRDefault="008E2FE3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E2FE3" w:rsidRPr="00B5304E" w:rsidRDefault="008E2FE3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8E2FE3" w:rsidRPr="00B5304E" w:rsidRDefault="008E2FE3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8E2FE3" w:rsidRPr="00B5304E" w:rsidRDefault="008E2FE3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530" w:type="dxa"/>
            <w:gridSpan w:val="2"/>
          </w:tcPr>
          <w:p w:rsidR="008E2FE3" w:rsidRPr="00B5304E" w:rsidRDefault="008E2FE3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Default="004D2B2B" w:rsidP="00F8317E">
      <w:pPr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  <w:rtl/>
        </w:rPr>
        <w:pict>
          <v:shape id="_x0000_s1174" type="#_x0000_t202" style="position:absolute;left:0;text-align:left;margin-left:520pt;margin-top:1pt;width:48.75pt;height:21.8pt;z-index:251807744;mso-position-horizontal-relative:page;mso-position-vertical-relative:text" o:allowincell="f" strokeweight="1.5pt">
            <v:textbox style="mso-next-textbox:#_x0000_s1174">
              <w:txbxContent>
                <w:p w:rsidR="006C4241" w:rsidRPr="000F51F5" w:rsidRDefault="006C4241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75" type="#_x0000_t202" style="position:absolute;left:0;text-align:left;margin-left:22.5pt;margin-top:1pt;width:48.75pt;height:21.8pt;z-index:251808768;mso-position-horizontal-relative:page;mso-position-vertical-relative:text" o:allowincell="f" strokeweight="1.5pt">
            <v:textbox style="mso-next-textbox:#_x0000_s1175">
              <w:txbxContent>
                <w:p w:rsidR="006C4241" w:rsidRPr="000F51F5" w:rsidRDefault="006C4241" w:rsidP="00BA1BC7">
                  <w:pPr>
                    <w:jc w:val="center"/>
                    <w:rPr>
                      <w:rFonts w:cs="B Nazanin"/>
                      <w:szCs w:val="18"/>
                      <w:rtl/>
                    </w:rPr>
                  </w:pPr>
                  <w:r w:rsidRPr="000F51F5">
                    <w:rPr>
                      <w:rFonts w:cs="B Nazanin"/>
                      <w:szCs w:val="18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1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F8317E" w:rsidRPr="00B5304E" w:rsidRDefault="00F8317E" w:rsidP="00F8317E">
      <w:pPr>
        <w:rPr>
          <w:rFonts w:cs="B Nazanin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992"/>
        <w:gridCol w:w="567"/>
        <w:gridCol w:w="850"/>
        <w:gridCol w:w="851"/>
        <w:gridCol w:w="2268"/>
        <w:gridCol w:w="992"/>
        <w:gridCol w:w="568"/>
        <w:gridCol w:w="850"/>
        <w:gridCol w:w="680"/>
      </w:tblGrid>
      <w:tr w:rsidR="00AE203C" w:rsidRPr="00494818" w:rsidTr="00AE203C">
        <w:trPr>
          <w:cantSplit/>
        </w:trPr>
        <w:tc>
          <w:tcPr>
            <w:tcW w:w="2298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مرجع‌شناسی و روش تحقیق1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2012051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نظم3ق4خاقانی</w:t>
            </w:r>
          </w:p>
        </w:tc>
        <w:tc>
          <w:tcPr>
            <w:tcW w:w="992" w:type="dxa"/>
            <w:tcBorders>
              <w:top w:val="nil"/>
            </w:tcBorders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2012025</w:t>
            </w:r>
          </w:p>
        </w:tc>
        <w:tc>
          <w:tcPr>
            <w:tcW w:w="568" w:type="dxa"/>
            <w:tcBorders>
              <w:top w:val="nil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D23E0F" w:rsidRPr="00BA1BC7" w:rsidRDefault="00175672" w:rsidP="00D23E0F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2012147</w:t>
            </w:r>
          </w:p>
        </w:tc>
        <w:tc>
          <w:tcPr>
            <w:tcW w:w="680" w:type="dxa"/>
            <w:tcBorders>
              <w:top w:val="nil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</w:tr>
      <w:tr w:rsidR="00175672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75672" w:rsidRPr="00BA1BC7" w:rsidRDefault="00175672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مبانی عرفان و تصوف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75672" w:rsidRPr="00BA1BC7" w:rsidRDefault="00175672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نظم3ق3 نظامی</w:t>
            </w:r>
          </w:p>
        </w:tc>
        <w:tc>
          <w:tcPr>
            <w:tcW w:w="992" w:type="dxa"/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2012061</w:t>
            </w:r>
          </w:p>
        </w:tc>
        <w:tc>
          <w:tcPr>
            <w:tcW w:w="568" w:type="dxa"/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175672" w:rsidRPr="00BA1BC7" w:rsidRDefault="00175672" w:rsidP="00175672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2012147</w:t>
            </w:r>
          </w:p>
        </w:tc>
        <w:tc>
          <w:tcPr>
            <w:tcW w:w="680" w:type="dxa"/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نظم2 ق2 شاهنامه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2012148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 xml:space="preserve">زبان تخصصي 1 </w:t>
            </w:r>
          </w:p>
        </w:tc>
        <w:tc>
          <w:tcPr>
            <w:tcW w:w="992" w:type="dxa"/>
          </w:tcPr>
          <w:p w:rsidR="00D23E0F" w:rsidRPr="00BA1BC7" w:rsidRDefault="00175672" w:rsidP="00D23E0F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2012087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1036002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 xml:space="preserve">اصلي </w:t>
            </w:r>
          </w:p>
        </w:tc>
      </w:tr>
      <w:tr w:rsidR="00175672" w:rsidRPr="00494818" w:rsidTr="00AE203C"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75672" w:rsidRPr="00BA1BC7" w:rsidRDefault="00175672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2 ق3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قصاید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ناصر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خسرو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2012149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75672" w:rsidRPr="00BA1BC7" w:rsidRDefault="00175672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نظم3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ق1شاعران حوزه ادبی خراسان</w:t>
            </w:r>
          </w:p>
        </w:tc>
        <w:tc>
          <w:tcPr>
            <w:tcW w:w="992" w:type="dxa"/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2012150</w:t>
            </w:r>
          </w:p>
        </w:tc>
        <w:tc>
          <w:tcPr>
            <w:tcW w:w="568" w:type="dxa"/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175672" w:rsidRPr="00BA1BC7" w:rsidRDefault="00175672" w:rsidP="00175672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2012147</w:t>
            </w:r>
          </w:p>
        </w:tc>
        <w:tc>
          <w:tcPr>
            <w:tcW w:w="680" w:type="dxa"/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</w:tr>
      <w:tr w:rsidR="00175672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75672" w:rsidRPr="00BA1BC7" w:rsidRDefault="00175672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نثر3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(با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تأکید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برگلستان)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672" w:rsidRPr="00BA1BC7" w:rsidRDefault="00175672" w:rsidP="00175672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75672" w:rsidRPr="00BA1BC7" w:rsidRDefault="00175672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نظم3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ق2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شاعران حوزه ادبی عراق</w:t>
            </w:r>
          </w:p>
        </w:tc>
        <w:tc>
          <w:tcPr>
            <w:tcW w:w="992" w:type="dxa"/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2012151</w:t>
            </w:r>
          </w:p>
        </w:tc>
        <w:tc>
          <w:tcPr>
            <w:tcW w:w="568" w:type="dxa"/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175672" w:rsidRPr="00BA1BC7" w:rsidRDefault="00175672" w:rsidP="00175672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2012147</w:t>
            </w:r>
          </w:p>
        </w:tc>
        <w:tc>
          <w:tcPr>
            <w:tcW w:w="680" w:type="dxa"/>
          </w:tcPr>
          <w:p w:rsidR="00175672" w:rsidRPr="00BA1BC7" w:rsidRDefault="00175672" w:rsidP="0017567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عربی3 (قواعد و متون)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175672" w:rsidP="00D23E0F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نثر4(باتأکیدبر مرصادالعباد)</w:t>
            </w:r>
          </w:p>
        </w:tc>
        <w:tc>
          <w:tcPr>
            <w:tcW w:w="992" w:type="dxa"/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2012160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2012159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تاریخ ادبیات فارسی3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2012172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175672" w:rsidP="00D23E0F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2012171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عربی4 (قواعد و متون)</w:t>
            </w:r>
          </w:p>
        </w:tc>
        <w:tc>
          <w:tcPr>
            <w:tcW w:w="992" w:type="dxa"/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2012165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2012164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تاریخ ادبیات فارسی4</w:t>
            </w:r>
          </w:p>
        </w:tc>
        <w:tc>
          <w:tcPr>
            <w:tcW w:w="992" w:type="dxa"/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2012173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175672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2012172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AE203C" w:rsidRPr="00494818" w:rsidTr="00AE203C">
        <w:tc>
          <w:tcPr>
            <w:tcW w:w="329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AE203C" w:rsidRPr="003C3BC8" w:rsidRDefault="00AE203C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03C" w:rsidRPr="003C3BC8" w:rsidRDefault="00EC405E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203C" w:rsidRPr="003C3BC8" w:rsidRDefault="00AE203C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AE203C" w:rsidRPr="00BA1BC7" w:rsidRDefault="00AE203C" w:rsidP="00D23E0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AE203C" w:rsidRPr="00BA1BC7" w:rsidRDefault="00EC405E" w:rsidP="00D23E0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530" w:type="dxa"/>
            <w:gridSpan w:val="2"/>
          </w:tcPr>
          <w:p w:rsidR="00AE203C" w:rsidRPr="00BA1BC7" w:rsidRDefault="00AE203C" w:rsidP="00D23E0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87E6A" w:rsidRPr="00287E6A" w:rsidRDefault="004D2B2B" w:rsidP="00287E6A">
      <w:pPr>
        <w:jc w:val="center"/>
        <w:rPr>
          <w:rFonts w:cs="B Nazanin"/>
          <w:sz w:val="30"/>
          <w:szCs w:val="30"/>
          <w:rtl/>
        </w:rPr>
      </w:pPr>
      <w:r>
        <w:rPr>
          <w:rFonts w:cs="B Nazanin"/>
          <w:sz w:val="16"/>
          <w:szCs w:val="16"/>
          <w:rtl/>
        </w:rPr>
        <w:pict>
          <v:shape id="_x0000_s1186" type="#_x0000_t202" style="position:absolute;left:0;text-align:left;margin-left:520pt;margin-top:.95pt;width:48.75pt;height:20.4pt;z-index:251823104;mso-position-horizontal-relative:page;mso-position-vertical-relative:text" o:allowincell="f" strokeweight="1.5pt">
            <v:textbox style="mso-next-textbox:#_x0000_s1186">
              <w:txbxContent>
                <w:p w:rsidR="000C45F8" w:rsidRPr="000F51F5" w:rsidRDefault="000C45F8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87" type="#_x0000_t202" style="position:absolute;left:0;text-align:left;margin-left:22.5pt;margin-top:.95pt;width:48.75pt;height:20.4pt;z-index:251824128;mso-position-horizontal-relative:page;mso-position-vertical-relative:text" o:allowincell="f" strokeweight="1.5pt">
            <v:textbox style="mso-next-textbox:#_x0000_s1187">
              <w:txbxContent>
                <w:p w:rsidR="000C45F8" w:rsidRPr="000F51F5" w:rsidRDefault="000C45F8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10919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992"/>
        <w:gridCol w:w="567"/>
        <w:gridCol w:w="850"/>
        <w:gridCol w:w="851"/>
        <w:gridCol w:w="2268"/>
        <w:gridCol w:w="992"/>
        <w:gridCol w:w="568"/>
        <w:gridCol w:w="850"/>
        <w:gridCol w:w="683"/>
      </w:tblGrid>
      <w:tr w:rsidR="00AE203C" w:rsidRPr="00494818" w:rsidTr="00AE203C">
        <w:trPr>
          <w:cantSplit/>
        </w:trPr>
        <w:tc>
          <w:tcPr>
            <w:tcW w:w="2298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3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AE203C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نظم4ق3 مثنوی‌معنوی1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2012027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نظم4 ق4 مثنوی‌معنوی2</w:t>
            </w:r>
          </w:p>
        </w:tc>
        <w:tc>
          <w:tcPr>
            <w:tcW w:w="992" w:type="dxa"/>
            <w:tcBorders>
              <w:top w:val="nil"/>
            </w:tcBorders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2012035</w:t>
            </w:r>
          </w:p>
        </w:tc>
        <w:tc>
          <w:tcPr>
            <w:tcW w:w="568" w:type="dxa"/>
            <w:tcBorders>
              <w:top w:val="nil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2012150</w:t>
            </w:r>
          </w:p>
        </w:tc>
        <w:tc>
          <w:tcPr>
            <w:tcW w:w="683" w:type="dxa"/>
            <w:tcBorders>
              <w:top w:val="nil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</w:tr>
      <w:tr w:rsidR="00AE203C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 xml:space="preserve">زبان تخصصي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605B4" w:rsidP="00A605B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605B4" w:rsidP="00D23E0F">
            <w:pPr>
              <w:pStyle w:val="Heading1"/>
              <w:rPr>
                <w:rFonts w:cs="B Nazanin"/>
                <w:sz w:val="16"/>
                <w:szCs w:val="16"/>
                <w:u w:val="none"/>
                <w:rtl/>
              </w:rPr>
            </w:pPr>
            <w:r>
              <w:rPr>
                <w:rFonts w:cs="B Nazanin" w:hint="cs"/>
                <w:sz w:val="16"/>
                <w:szCs w:val="16"/>
                <w:u w:val="none"/>
                <w:rtl/>
              </w:rPr>
              <w:t>2012087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تاریخ زبان فارسی</w:t>
            </w:r>
          </w:p>
        </w:tc>
        <w:tc>
          <w:tcPr>
            <w:tcW w:w="992" w:type="dxa"/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2012050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3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</w:tr>
      <w:tr w:rsidR="00AE203C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bidi w:val="0"/>
              <w:jc w:val="right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عروض و قافیه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605B4" w:rsidP="00A605B4">
            <w:pPr>
              <w:bidi w:val="0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2012089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bidi w:val="0"/>
              <w:jc w:val="center"/>
              <w:rPr>
                <w:rFonts w:cs="B Nazanin"/>
                <w:sz w:val="16"/>
                <w:szCs w:val="16"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bidi w:val="0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bidi w:val="0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آشنایی با علوم قرآنی</w:t>
            </w:r>
          </w:p>
        </w:tc>
        <w:tc>
          <w:tcPr>
            <w:tcW w:w="992" w:type="dxa"/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2012092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3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</w:tr>
      <w:tr w:rsidR="00AE203C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بلاغت1 (معانی)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سبک‌شناسی1 نظم</w:t>
            </w:r>
          </w:p>
        </w:tc>
        <w:tc>
          <w:tcPr>
            <w:tcW w:w="992" w:type="dxa"/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2012100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3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AE203C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 xml:space="preserve">متون نظم4 ق1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اشعار 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t>سنایی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بلاغت2 (بدیع و بیان)</w:t>
            </w:r>
          </w:p>
        </w:tc>
        <w:tc>
          <w:tcPr>
            <w:tcW w:w="992" w:type="dxa"/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2012144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2012143</w:t>
            </w:r>
          </w:p>
        </w:tc>
        <w:tc>
          <w:tcPr>
            <w:tcW w:w="683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</w:tr>
      <w:tr w:rsidR="00AE203C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A605B4" w:rsidRPr="00BA1BC7" w:rsidRDefault="00A605B4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نظم4ق2 مثنوی‌های عطار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5B4" w:rsidRPr="00BA1BC7" w:rsidRDefault="00A605B4" w:rsidP="00A605B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05B4" w:rsidRPr="00BA1BC7" w:rsidRDefault="00A605B4" w:rsidP="00A605B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05B4" w:rsidRPr="00BA1BC7" w:rsidRDefault="00A605B4" w:rsidP="00A605B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605B4" w:rsidRPr="00BA1BC7" w:rsidRDefault="00A605B4" w:rsidP="00A605B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A605B4" w:rsidRPr="00BA1BC7" w:rsidRDefault="00A605B4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عربی6 (قواعد و متون)</w:t>
            </w:r>
          </w:p>
        </w:tc>
        <w:tc>
          <w:tcPr>
            <w:tcW w:w="992" w:type="dxa"/>
          </w:tcPr>
          <w:p w:rsidR="00A605B4" w:rsidRPr="00BA1BC7" w:rsidRDefault="00A605B4" w:rsidP="00A605B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2012167</w:t>
            </w:r>
          </w:p>
        </w:tc>
        <w:tc>
          <w:tcPr>
            <w:tcW w:w="568" w:type="dxa"/>
          </w:tcPr>
          <w:p w:rsidR="00A605B4" w:rsidRPr="00BA1BC7" w:rsidRDefault="00A605B4" w:rsidP="00A605B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A605B4" w:rsidRPr="00BA1BC7" w:rsidRDefault="00A605B4" w:rsidP="00A605B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2012166</w:t>
            </w:r>
          </w:p>
        </w:tc>
        <w:tc>
          <w:tcPr>
            <w:tcW w:w="683" w:type="dxa"/>
          </w:tcPr>
          <w:p w:rsidR="00A605B4" w:rsidRPr="00BA1BC7" w:rsidRDefault="00A605B4" w:rsidP="00A605B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</w:tr>
      <w:tr w:rsidR="00AE203C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نثر5(باتأکیدبرکشف‌الأسرار)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جریان‌شناسی شعر معاصر</w:t>
            </w:r>
          </w:p>
        </w:tc>
        <w:tc>
          <w:tcPr>
            <w:tcW w:w="992" w:type="dxa"/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2012168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3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</w:tr>
      <w:tr w:rsidR="00AE203C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عربی5 (قواعد و متون)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ادبیات عامیانه</w:t>
            </w:r>
          </w:p>
        </w:tc>
        <w:tc>
          <w:tcPr>
            <w:tcW w:w="992" w:type="dxa"/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2012195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3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AE203C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 عرفانی</w:t>
            </w:r>
          </w:p>
        </w:tc>
        <w:tc>
          <w:tcPr>
            <w:tcW w:w="992" w:type="dxa"/>
          </w:tcPr>
          <w:p w:rsidR="00D23E0F" w:rsidRPr="00BA1BC7" w:rsidRDefault="00A605B4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2012212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3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AE203C" w:rsidRPr="00494818" w:rsidTr="00AE203C">
        <w:tc>
          <w:tcPr>
            <w:tcW w:w="329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AE203C" w:rsidRPr="003C3BC8" w:rsidRDefault="00AE203C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03C" w:rsidRPr="003C3BC8" w:rsidRDefault="00EC405E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203C" w:rsidRPr="003C3BC8" w:rsidRDefault="00AE203C" w:rsidP="00D23E0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AE203C" w:rsidRPr="00BA1BC7" w:rsidRDefault="00AE203C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AE203C" w:rsidRPr="00BA1BC7" w:rsidRDefault="00AE203C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533" w:type="dxa"/>
            <w:gridSpan w:val="2"/>
          </w:tcPr>
          <w:p w:rsidR="00AE203C" w:rsidRPr="00BA1BC7" w:rsidRDefault="00AE203C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2E6ADF" w:rsidRDefault="004D2B2B">
      <w:pPr>
        <w:jc w:val="center"/>
        <w:rPr>
          <w:rFonts w:cs="B Nazanin"/>
          <w:sz w:val="28"/>
          <w:szCs w:val="28"/>
        </w:rPr>
      </w:pPr>
      <w:r>
        <w:rPr>
          <w:rFonts w:cs="B Nazanin"/>
          <w:sz w:val="16"/>
          <w:szCs w:val="16"/>
        </w:rPr>
        <w:pict>
          <v:shape id="_x0000_s1183" type="#_x0000_t202" style="position:absolute;left:0;text-align:left;margin-left:520pt;margin-top:.65pt;width:48.75pt;height:21.1pt;z-index:251820032;mso-position-horizontal-relative:page;mso-position-vertical-relative:text" o:allowincell="f" strokeweight="1.5pt">
            <v:textbox style="mso-next-textbox:#_x0000_s1183">
              <w:txbxContent>
                <w:p w:rsidR="00A24627" w:rsidRPr="000F51F5" w:rsidRDefault="00A24627" w:rsidP="000F51F5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</w:rPr>
        <w:pict>
          <v:shape id="_x0000_s1184" type="#_x0000_t202" style="position:absolute;left:0;text-align:left;margin-left:22.5pt;margin-top:.65pt;width:48.75pt;height:21.1pt;z-index:251821056;mso-position-horizontal-relative:page;mso-position-vertical-relative:text" o:allowincell="f" strokeweight="1.5pt">
            <v:textbox style="mso-next-textbox:#_x0000_s1184">
              <w:txbxContent>
                <w:p w:rsidR="00A24627" w:rsidRPr="000F51F5" w:rsidRDefault="00A24627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8</w:t>
                  </w:r>
                </w:p>
              </w:txbxContent>
            </v:textbox>
            <w10:wrap anchorx="page"/>
          </v:shape>
        </w:pict>
      </w:r>
    </w:p>
    <w:p w:rsidR="006C6B5D" w:rsidRDefault="006C6B5D">
      <w:pPr>
        <w:jc w:val="center"/>
        <w:rPr>
          <w:rFonts w:cs="B Nazanin"/>
          <w:sz w:val="2"/>
          <w:szCs w:val="2"/>
          <w:rtl/>
        </w:rPr>
      </w:pPr>
    </w:p>
    <w:p w:rsidR="002E6ADF" w:rsidRDefault="002E6ADF">
      <w:pPr>
        <w:jc w:val="center"/>
        <w:rPr>
          <w:rFonts w:cs="B Nazanin"/>
          <w:sz w:val="2"/>
          <w:szCs w:val="2"/>
          <w:rtl/>
        </w:rPr>
      </w:pPr>
    </w:p>
    <w:p w:rsidR="00D64FF6" w:rsidRDefault="00D64FF6">
      <w:pPr>
        <w:jc w:val="center"/>
        <w:rPr>
          <w:rFonts w:cs="B Nazanin"/>
          <w:sz w:val="2"/>
          <w:szCs w:val="2"/>
          <w:rtl/>
        </w:rPr>
      </w:pPr>
    </w:p>
    <w:p w:rsidR="00D64FF6" w:rsidRPr="002E6ADF" w:rsidRDefault="00D64FF6" w:rsidP="00B9759A">
      <w:pPr>
        <w:tabs>
          <w:tab w:val="left" w:pos="877"/>
        </w:tabs>
        <w:jc w:val="center"/>
        <w:rPr>
          <w:rFonts w:cs="B Nazanin"/>
          <w:sz w:val="2"/>
          <w:szCs w:val="2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992"/>
        <w:gridCol w:w="567"/>
        <w:gridCol w:w="850"/>
        <w:gridCol w:w="851"/>
        <w:gridCol w:w="2268"/>
        <w:gridCol w:w="992"/>
        <w:gridCol w:w="568"/>
        <w:gridCol w:w="850"/>
        <w:gridCol w:w="680"/>
      </w:tblGrid>
      <w:tr w:rsidR="00AE203C" w:rsidRPr="00494818" w:rsidTr="00AE203C">
        <w:trPr>
          <w:cantSplit/>
        </w:trPr>
        <w:tc>
          <w:tcPr>
            <w:tcW w:w="2298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سبک‌شناسی2 نثر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2012101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تأثیر قران و حدیث</w:t>
            </w:r>
          </w:p>
        </w:tc>
        <w:tc>
          <w:tcPr>
            <w:tcW w:w="992" w:type="dxa"/>
            <w:tcBorders>
              <w:top w:val="nil"/>
            </w:tcBorders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2012096</w:t>
            </w:r>
          </w:p>
        </w:tc>
        <w:tc>
          <w:tcPr>
            <w:tcW w:w="568" w:type="dxa"/>
            <w:tcBorders>
              <w:top w:val="nil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D23E0F" w:rsidRPr="00BA1BC7" w:rsidRDefault="00D23E0F" w:rsidP="00D23E0F">
            <w:pPr>
              <w:tabs>
                <w:tab w:val="left" w:pos="238"/>
                <w:tab w:val="center" w:pos="344"/>
              </w:tabs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ab/>
            </w:r>
            <w:r>
              <w:rPr>
                <w:rFonts w:cs="B Nazanin"/>
                <w:sz w:val="16"/>
                <w:szCs w:val="16"/>
                <w:rtl/>
              </w:rPr>
              <w:tab/>
            </w: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نظم5ق1 اشعار سعدی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نقد زبان رسانه</w:t>
            </w:r>
          </w:p>
        </w:tc>
        <w:tc>
          <w:tcPr>
            <w:tcW w:w="992" w:type="dxa"/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2012188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tabs>
                <w:tab w:val="left" w:pos="238"/>
                <w:tab w:val="center" w:pos="344"/>
              </w:tabs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ab/>
            </w:r>
            <w:r>
              <w:rPr>
                <w:rFonts w:cs="B Nazanin"/>
                <w:sz w:val="16"/>
                <w:szCs w:val="16"/>
                <w:rtl/>
              </w:rPr>
              <w:tab/>
            </w: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نظم5ق2 اشعار حافظ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طنزنویسی</w:t>
            </w:r>
          </w:p>
        </w:tc>
        <w:tc>
          <w:tcPr>
            <w:tcW w:w="992" w:type="dxa"/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2012189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متون نظم5ق3 صائب‌وشاعران سبک هندی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2012156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2012035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vertAlign w:val="superscript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روش تحقیق(2)</w:t>
            </w:r>
            <w:r w:rsidRPr="00BA1BC7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*</w:t>
            </w:r>
          </w:p>
        </w:tc>
        <w:tc>
          <w:tcPr>
            <w:tcW w:w="992" w:type="dxa"/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2012192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1BC7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جریان‌شناسی نثر معاصر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2012169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7316D6" w:rsidP="007316D6">
            <w:pPr>
              <w:tabs>
                <w:tab w:val="center" w:pos="317"/>
              </w:tabs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ab/>
            </w:r>
            <w:r w:rsidR="00D23E0F"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ادبیات داستانی</w:t>
            </w:r>
          </w:p>
        </w:tc>
        <w:tc>
          <w:tcPr>
            <w:tcW w:w="992" w:type="dxa"/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2012202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کارگاه روش تصحیح نسخه</w:t>
            </w:r>
            <w:r w:rsidRPr="00BA1BC7">
              <w:rPr>
                <w:rFonts w:cs="B Nazanin" w:hint="cs"/>
                <w:sz w:val="16"/>
                <w:szCs w:val="16"/>
                <w:rtl/>
              </w:rPr>
              <w:softHyphen/>
              <w:t>های خطی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2012181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منتخب شعر شاعران سبک هندی</w:t>
            </w:r>
          </w:p>
        </w:tc>
        <w:tc>
          <w:tcPr>
            <w:tcW w:w="992" w:type="dxa"/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2012207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D23E0F" w:rsidRPr="00494818" w:rsidTr="00AE203C">
        <w:trPr>
          <w:cantSplit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D23E0F" w:rsidRPr="00BA1BC7" w:rsidRDefault="0066702D" w:rsidP="002742D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کلیات نقد ادبی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66702D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2012218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66702D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E0F" w:rsidRPr="00BA1BC7" w:rsidRDefault="0066702D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3E0F" w:rsidRPr="00BA1BC7" w:rsidRDefault="0066702D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D23E0F" w:rsidRPr="00BA1BC7" w:rsidRDefault="00D23E0F" w:rsidP="002742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متون منتخب نثر ادبی</w:t>
            </w:r>
          </w:p>
        </w:tc>
        <w:tc>
          <w:tcPr>
            <w:tcW w:w="992" w:type="dxa"/>
          </w:tcPr>
          <w:p w:rsidR="00D23E0F" w:rsidRPr="00BA1BC7" w:rsidRDefault="00A466C5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2012213</w:t>
            </w:r>
          </w:p>
        </w:tc>
        <w:tc>
          <w:tcPr>
            <w:tcW w:w="568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 w:hint="cs"/>
                <w:sz w:val="16"/>
                <w:szCs w:val="16"/>
                <w:rtl/>
              </w:rPr>
              <w:t xml:space="preserve">ـ </w:t>
            </w:r>
          </w:p>
        </w:tc>
        <w:tc>
          <w:tcPr>
            <w:tcW w:w="680" w:type="dxa"/>
          </w:tcPr>
          <w:p w:rsidR="00D23E0F" w:rsidRPr="00BA1BC7" w:rsidRDefault="00D23E0F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66702D" w:rsidRPr="00494818" w:rsidTr="00AE203C">
        <w:tc>
          <w:tcPr>
            <w:tcW w:w="329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66702D" w:rsidRPr="002618F2" w:rsidRDefault="0066702D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618F2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702D" w:rsidRPr="002618F2" w:rsidRDefault="00EC405E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702D" w:rsidRPr="002618F2" w:rsidRDefault="0066702D" w:rsidP="00D23E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66702D" w:rsidRPr="00BA1BC7" w:rsidRDefault="0066702D" w:rsidP="00D23E0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66702D" w:rsidRPr="00BA1BC7" w:rsidRDefault="00EC405E" w:rsidP="00D23E0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530" w:type="dxa"/>
            <w:gridSpan w:val="2"/>
          </w:tcPr>
          <w:p w:rsidR="0066702D" w:rsidRPr="00BA1BC7" w:rsidRDefault="0066702D" w:rsidP="00D23E0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7316D6" w:rsidRDefault="00E155CA" w:rsidP="006F2D34">
      <w:pPr>
        <w:ind w:left="-2099" w:right="-1843"/>
        <w:jc w:val="both"/>
        <w:rPr>
          <w:rFonts w:cs="B Nazanin"/>
          <w:szCs w:val="18"/>
          <w:rtl/>
          <w:lang w:bidi="fa-IR"/>
        </w:rPr>
      </w:pPr>
      <w:r w:rsidRPr="00A82C86">
        <w:rPr>
          <w:rFonts w:cs="B Nazanin" w:hint="cs"/>
          <w:b/>
          <w:bCs/>
          <w:sz w:val="20"/>
          <w:szCs w:val="20"/>
          <w:rtl/>
          <w:lang w:bidi="fa-IR"/>
        </w:rPr>
        <w:t>دروس عمومی</w:t>
      </w:r>
      <w:r w:rsidR="00C45E4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896AB9">
        <w:rPr>
          <w:rFonts w:cs="B Nazanin" w:hint="cs"/>
          <w:b/>
          <w:bCs/>
          <w:sz w:val="20"/>
          <w:szCs w:val="20"/>
          <w:rtl/>
          <w:lang w:bidi="fa-IR"/>
        </w:rPr>
        <w:t>(</w:t>
      </w:r>
      <w:r w:rsidR="00594CF9">
        <w:rPr>
          <w:rFonts w:cs="B Nazanin" w:hint="cs"/>
          <w:b/>
          <w:bCs/>
          <w:sz w:val="20"/>
          <w:szCs w:val="20"/>
          <w:rtl/>
          <w:lang w:bidi="fa-IR"/>
        </w:rPr>
        <w:t>19</w:t>
      </w:r>
      <w:r w:rsidR="00C45E47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</w:t>
      </w:r>
      <w:r w:rsidR="00896AB9">
        <w:rPr>
          <w:rFonts w:cs="B Nazanin" w:hint="cs"/>
          <w:b/>
          <w:bCs/>
          <w:sz w:val="20"/>
          <w:szCs w:val="20"/>
          <w:rtl/>
          <w:lang w:bidi="fa-IR"/>
        </w:rPr>
        <w:t>)</w:t>
      </w:r>
      <w:r w:rsidR="00C45E47">
        <w:rPr>
          <w:rFonts w:cs="B Nazanin" w:hint="cs"/>
          <w:b/>
          <w:bCs/>
          <w:sz w:val="20"/>
          <w:szCs w:val="20"/>
          <w:rtl/>
          <w:lang w:bidi="fa-IR"/>
        </w:rPr>
        <w:t xml:space="preserve"> : </w:t>
      </w:r>
      <w:r w:rsidR="00A82C86">
        <w:rPr>
          <w:rFonts w:cs="B Nazanin" w:hint="cs"/>
          <w:sz w:val="22"/>
          <w:szCs w:val="22"/>
          <w:rtl/>
          <w:lang w:bidi="fa-IR"/>
        </w:rPr>
        <w:t>تربیت بدنی1</w:t>
      </w:r>
      <w:r w:rsidR="00896AB9">
        <w:rPr>
          <w:rFonts w:cs="B Nazanin" w:hint="cs"/>
          <w:sz w:val="22"/>
          <w:szCs w:val="22"/>
          <w:rtl/>
          <w:lang w:bidi="fa-IR"/>
        </w:rPr>
        <w:t xml:space="preserve"> </w:t>
      </w:r>
      <w:r w:rsidR="007316D6" w:rsidRPr="00A82C86">
        <w:rPr>
          <w:rFonts w:cs="B Nazanin" w:hint="cs"/>
          <w:sz w:val="22"/>
          <w:szCs w:val="22"/>
          <w:rtl/>
          <w:lang w:bidi="fa-IR"/>
        </w:rPr>
        <w:t xml:space="preserve">(1واحد) </w:t>
      </w:r>
      <w:r w:rsidR="004F2D91">
        <w:rPr>
          <w:rFonts w:cs="B Nazanin" w:hint="cs"/>
          <w:sz w:val="22"/>
          <w:szCs w:val="22"/>
          <w:rtl/>
          <w:lang w:bidi="fa-IR"/>
        </w:rPr>
        <w:t>تربیت بدنی2</w:t>
      </w:r>
      <w:r w:rsidR="00896AB9">
        <w:rPr>
          <w:rFonts w:cs="B Nazanin" w:hint="cs"/>
          <w:sz w:val="22"/>
          <w:szCs w:val="22"/>
          <w:rtl/>
          <w:lang w:bidi="fa-IR"/>
        </w:rPr>
        <w:t xml:space="preserve"> </w:t>
      </w:r>
      <w:r w:rsidR="004F2D91" w:rsidRPr="00A82C86">
        <w:rPr>
          <w:rFonts w:cs="B Nazanin" w:hint="cs"/>
          <w:sz w:val="22"/>
          <w:szCs w:val="22"/>
          <w:rtl/>
          <w:lang w:bidi="fa-IR"/>
        </w:rPr>
        <w:t xml:space="preserve">(1واحد) </w:t>
      </w:r>
      <w:r w:rsidR="006F2D34">
        <w:rPr>
          <w:rFonts w:cs="B Nazanin" w:hint="cs"/>
          <w:sz w:val="22"/>
          <w:szCs w:val="22"/>
          <w:rtl/>
          <w:lang w:bidi="fa-IR"/>
        </w:rPr>
        <w:t>اندیشه اسلامی1</w:t>
      </w:r>
      <w:r w:rsidR="00896AB9">
        <w:rPr>
          <w:rFonts w:cs="B Nazanin" w:hint="cs"/>
          <w:sz w:val="22"/>
          <w:szCs w:val="22"/>
          <w:rtl/>
          <w:lang w:bidi="fa-IR"/>
        </w:rPr>
        <w:t xml:space="preserve"> </w:t>
      </w:r>
      <w:r w:rsidR="006F2D34">
        <w:rPr>
          <w:rFonts w:cs="B Nazanin" w:hint="cs"/>
          <w:sz w:val="22"/>
          <w:szCs w:val="22"/>
          <w:rtl/>
          <w:lang w:bidi="fa-IR"/>
        </w:rPr>
        <w:t xml:space="preserve">(2واحد) </w:t>
      </w:r>
      <w:r w:rsidR="007316D6" w:rsidRPr="00A82C86">
        <w:rPr>
          <w:rFonts w:cs="B Nazanin" w:hint="cs"/>
          <w:sz w:val="22"/>
          <w:szCs w:val="22"/>
          <w:rtl/>
          <w:lang w:bidi="fa-IR"/>
        </w:rPr>
        <w:t>اندیشه اسلامی</w:t>
      </w:r>
      <w:r w:rsidR="00A82C86">
        <w:rPr>
          <w:rFonts w:cs="B Nazanin" w:hint="cs"/>
          <w:sz w:val="22"/>
          <w:szCs w:val="22"/>
          <w:rtl/>
          <w:lang w:bidi="fa-IR"/>
        </w:rPr>
        <w:t>2</w:t>
      </w:r>
      <w:r w:rsidR="00896AB9">
        <w:rPr>
          <w:rFonts w:cs="B Nazanin" w:hint="cs"/>
          <w:sz w:val="22"/>
          <w:szCs w:val="22"/>
          <w:rtl/>
          <w:lang w:bidi="fa-IR"/>
        </w:rPr>
        <w:t xml:space="preserve"> </w:t>
      </w:r>
      <w:r w:rsidR="007316D6" w:rsidRPr="00A82C86">
        <w:rPr>
          <w:rFonts w:cs="B Nazanin" w:hint="cs"/>
          <w:sz w:val="22"/>
          <w:szCs w:val="22"/>
          <w:rtl/>
          <w:lang w:bidi="fa-IR"/>
        </w:rPr>
        <w:t>(2واحد)</w:t>
      </w:r>
      <w:r w:rsidR="00A82C86">
        <w:rPr>
          <w:rFonts w:cs="B Nazanin" w:hint="cs"/>
          <w:sz w:val="22"/>
          <w:szCs w:val="22"/>
          <w:rtl/>
          <w:lang w:bidi="fa-IR"/>
        </w:rPr>
        <w:t xml:space="preserve"> تاریخ تحلیلی صدر اسلام</w:t>
      </w:r>
      <w:r w:rsidR="00896AB9">
        <w:rPr>
          <w:rFonts w:cs="B Nazanin" w:hint="cs"/>
          <w:sz w:val="22"/>
          <w:szCs w:val="22"/>
          <w:rtl/>
          <w:lang w:bidi="fa-IR"/>
        </w:rPr>
        <w:t xml:space="preserve"> </w:t>
      </w:r>
      <w:r w:rsidR="007316D6" w:rsidRPr="00A82C86">
        <w:rPr>
          <w:rFonts w:cs="B Nazanin" w:hint="cs"/>
          <w:sz w:val="22"/>
          <w:szCs w:val="22"/>
          <w:rtl/>
          <w:lang w:bidi="fa-IR"/>
        </w:rPr>
        <w:t>(2واحد)</w:t>
      </w:r>
      <w:r w:rsidR="00A82C86">
        <w:rPr>
          <w:rFonts w:cs="B Nazanin" w:hint="cs"/>
          <w:sz w:val="22"/>
          <w:szCs w:val="22"/>
          <w:rtl/>
          <w:lang w:bidi="fa-IR"/>
        </w:rPr>
        <w:t xml:space="preserve"> اخلاق </w:t>
      </w:r>
      <w:r w:rsidR="006F2D34">
        <w:rPr>
          <w:rFonts w:cs="B Nazanin" w:hint="cs"/>
          <w:sz w:val="22"/>
          <w:szCs w:val="22"/>
          <w:rtl/>
          <w:lang w:bidi="fa-IR"/>
        </w:rPr>
        <w:t xml:space="preserve">اسلامی </w:t>
      </w:r>
      <w:r w:rsidRPr="00A82C86">
        <w:rPr>
          <w:rFonts w:cs="B Nazanin" w:hint="cs"/>
          <w:sz w:val="22"/>
          <w:szCs w:val="22"/>
          <w:rtl/>
          <w:lang w:bidi="fa-IR"/>
        </w:rPr>
        <w:t xml:space="preserve">(2واحد) </w:t>
      </w:r>
      <w:r w:rsidR="00A82C86">
        <w:rPr>
          <w:rFonts w:cs="B Nazanin" w:hint="cs"/>
          <w:sz w:val="22"/>
          <w:szCs w:val="22"/>
          <w:rtl/>
          <w:lang w:bidi="fa-IR"/>
        </w:rPr>
        <w:t>تفسیر موضوعی قرآن کریم</w:t>
      </w:r>
      <w:r w:rsidR="00896AB9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A82C86">
        <w:rPr>
          <w:rFonts w:cs="B Nazanin" w:hint="cs"/>
          <w:sz w:val="22"/>
          <w:szCs w:val="22"/>
          <w:rtl/>
          <w:lang w:bidi="fa-IR"/>
        </w:rPr>
        <w:t>(2واحد)</w:t>
      </w:r>
      <w:r w:rsidR="00A82C86">
        <w:rPr>
          <w:rFonts w:cs="B Nazanin" w:hint="cs"/>
          <w:sz w:val="22"/>
          <w:szCs w:val="22"/>
          <w:rtl/>
          <w:lang w:bidi="fa-IR"/>
        </w:rPr>
        <w:t xml:space="preserve"> دانش خانواده و جمعیت</w:t>
      </w:r>
      <w:r w:rsidR="00896AB9">
        <w:rPr>
          <w:rFonts w:cs="B Nazanin" w:hint="cs"/>
          <w:sz w:val="22"/>
          <w:szCs w:val="22"/>
          <w:rtl/>
          <w:lang w:bidi="fa-IR"/>
        </w:rPr>
        <w:t xml:space="preserve"> </w:t>
      </w:r>
      <w:r w:rsidR="00A82C86">
        <w:rPr>
          <w:rFonts w:cs="B Nazanin" w:hint="cs"/>
          <w:sz w:val="22"/>
          <w:szCs w:val="22"/>
          <w:rtl/>
          <w:lang w:bidi="fa-IR"/>
        </w:rPr>
        <w:t>(2واحد) انقلاب اسلامی</w:t>
      </w:r>
      <w:r w:rsidR="00896AB9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A82C86">
        <w:rPr>
          <w:rFonts w:cs="B Nazanin" w:hint="cs"/>
          <w:sz w:val="22"/>
          <w:szCs w:val="22"/>
          <w:rtl/>
          <w:lang w:bidi="fa-IR"/>
        </w:rPr>
        <w:t>(2واحد)</w:t>
      </w:r>
      <w:r w:rsidR="004F2D91">
        <w:rPr>
          <w:rFonts w:cs="B Nazanin" w:hint="cs"/>
          <w:sz w:val="22"/>
          <w:szCs w:val="22"/>
          <w:rtl/>
          <w:lang w:bidi="fa-IR"/>
        </w:rPr>
        <w:t xml:space="preserve"> </w:t>
      </w:r>
      <w:r w:rsidR="004F2D91" w:rsidRPr="00A82C86">
        <w:rPr>
          <w:rFonts w:cs="B Nazanin" w:hint="cs"/>
          <w:sz w:val="22"/>
          <w:szCs w:val="22"/>
          <w:rtl/>
          <w:lang w:bidi="fa-IR"/>
        </w:rPr>
        <w:t xml:space="preserve">زبان </w:t>
      </w:r>
      <w:r w:rsidR="004F2D91">
        <w:rPr>
          <w:rFonts w:cs="B Nazanin" w:hint="cs"/>
          <w:sz w:val="22"/>
          <w:szCs w:val="22"/>
          <w:rtl/>
          <w:lang w:bidi="fa-IR"/>
        </w:rPr>
        <w:t>خارجه</w:t>
      </w:r>
      <w:r w:rsidR="00896AB9">
        <w:rPr>
          <w:rFonts w:cs="B Nazanin" w:hint="cs"/>
          <w:sz w:val="22"/>
          <w:szCs w:val="22"/>
          <w:rtl/>
          <w:lang w:bidi="fa-IR"/>
        </w:rPr>
        <w:t xml:space="preserve"> </w:t>
      </w:r>
      <w:r w:rsidR="004F2D91">
        <w:rPr>
          <w:rFonts w:cs="B Nazanin" w:hint="cs"/>
          <w:sz w:val="22"/>
          <w:szCs w:val="22"/>
          <w:rtl/>
          <w:lang w:bidi="fa-IR"/>
        </w:rPr>
        <w:t>(3واحد)</w:t>
      </w:r>
      <w:r w:rsidR="00C45E47">
        <w:rPr>
          <w:rFonts w:cs="B Nazanin" w:hint="cs"/>
          <w:sz w:val="22"/>
          <w:szCs w:val="22"/>
          <w:rtl/>
          <w:lang w:bidi="fa-IR"/>
        </w:rPr>
        <w:t xml:space="preserve"> </w:t>
      </w:r>
      <w:r w:rsidR="004F2D91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A82C86">
        <w:rPr>
          <w:rFonts w:cs="B Nazanin" w:hint="cs"/>
          <w:sz w:val="22"/>
          <w:szCs w:val="22"/>
          <w:rtl/>
          <w:lang w:bidi="fa-IR"/>
        </w:rPr>
        <w:t xml:space="preserve"> </w:t>
      </w:r>
    </w:p>
    <w:sectPr w:rsidR="007316D6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2B" w:rsidRDefault="004D2B2B" w:rsidP="0007482A">
      <w:r>
        <w:separator/>
      </w:r>
    </w:p>
  </w:endnote>
  <w:endnote w:type="continuationSeparator" w:id="0">
    <w:p w:rsidR="004D2B2B" w:rsidRDefault="004D2B2B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2B" w:rsidRDefault="004D2B2B" w:rsidP="0007482A">
      <w:r>
        <w:separator/>
      </w:r>
    </w:p>
  </w:footnote>
  <w:footnote w:type="continuationSeparator" w:id="0">
    <w:p w:rsidR="004D2B2B" w:rsidRDefault="004D2B2B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DB"/>
    <w:rsid w:val="000114D7"/>
    <w:rsid w:val="00024005"/>
    <w:rsid w:val="000252CE"/>
    <w:rsid w:val="0002783D"/>
    <w:rsid w:val="00031068"/>
    <w:rsid w:val="0004119F"/>
    <w:rsid w:val="00044E3D"/>
    <w:rsid w:val="00046BEA"/>
    <w:rsid w:val="000507DA"/>
    <w:rsid w:val="00054CD2"/>
    <w:rsid w:val="00063657"/>
    <w:rsid w:val="00073418"/>
    <w:rsid w:val="0007482A"/>
    <w:rsid w:val="00075779"/>
    <w:rsid w:val="00084966"/>
    <w:rsid w:val="00090E95"/>
    <w:rsid w:val="00092AEA"/>
    <w:rsid w:val="00092C86"/>
    <w:rsid w:val="000A35F2"/>
    <w:rsid w:val="000B1F5B"/>
    <w:rsid w:val="000B2AAC"/>
    <w:rsid w:val="000B3432"/>
    <w:rsid w:val="000B7481"/>
    <w:rsid w:val="000C45F8"/>
    <w:rsid w:val="000C5A9A"/>
    <w:rsid w:val="000D3C2E"/>
    <w:rsid w:val="000D79B9"/>
    <w:rsid w:val="000E1C01"/>
    <w:rsid w:val="000E5944"/>
    <w:rsid w:val="000F51F5"/>
    <w:rsid w:val="000F6466"/>
    <w:rsid w:val="00102C28"/>
    <w:rsid w:val="00111161"/>
    <w:rsid w:val="00116115"/>
    <w:rsid w:val="00117F2B"/>
    <w:rsid w:val="00123F9E"/>
    <w:rsid w:val="001249D7"/>
    <w:rsid w:val="0012562C"/>
    <w:rsid w:val="001303DE"/>
    <w:rsid w:val="001306F1"/>
    <w:rsid w:val="00144015"/>
    <w:rsid w:val="001527A0"/>
    <w:rsid w:val="00152963"/>
    <w:rsid w:val="00161E6D"/>
    <w:rsid w:val="0017069C"/>
    <w:rsid w:val="00175672"/>
    <w:rsid w:val="0018543A"/>
    <w:rsid w:val="00197D40"/>
    <w:rsid w:val="001A2B1D"/>
    <w:rsid w:val="001A5F33"/>
    <w:rsid w:val="001C1B49"/>
    <w:rsid w:val="001C494A"/>
    <w:rsid w:val="001C6948"/>
    <w:rsid w:val="001D776A"/>
    <w:rsid w:val="001E254B"/>
    <w:rsid w:val="001E40D5"/>
    <w:rsid w:val="001E57B6"/>
    <w:rsid w:val="001F1EFD"/>
    <w:rsid w:val="0021344B"/>
    <w:rsid w:val="00216FF7"/>
    <w:rsid w:val="00224FA3"/>
    <w:rsid w:val="002406C9"/>
    <w:rsid w:val="002444D9"/>
    <w:rsid w:val="002554BC"/>
    <w:rsid w:val="00257E63"/>
    <w:rsid w:val="00260490"/>
    <w:rsid w:val="002618F2"/>
    <w:rsid w:val="002679B8"/>
    <w:rsid w:val="002742DF"/>
    <w:rsid w:val="002767B2"/>
    <w:rsid w:val="00287E6A"/>
    <w:rsid w:val="0029776F"/>
    <w:rsid w:val="002A7E80"/>
    <w:rsid w:val="002B7E19"/>
    <w:rsid w:val="002C0D8C"/>
    <w:rsid w:val="002C38A0"/>
    <w:rsid w:val="002C4EA1"/>
    <w:rsid w:val="002D399B"/>
    <w:rsid w:val="002D6869"/>
    <w:rsid w:val="002D7EDB"/>
    <w:rsid w:val="002E6ADF"/>
    <w:rsid w:val="002F5DC8"/>
    <w:rsid w:val="00311FC7"/>
    <w:rsid w:val="00320F2D"/>
    <w:rsid w:val="00326A57"/>
    <w:rsid w:val="003358AD"/>
    <w:rsid w:val="00336394"/>
    <w:rsid w:val="003476C7"/>
    <w:rsid w:val="003561E2"/>
    <w:rsid w:val="00375D7A"/>
    <w:rsid w:val="00393838"/>
    <w:rsid w:val="003B1560"/>
    <w:rsid w:val="003C4833"/>
    <w:rsid w:val="003D12F9"/>
    <w:rsid w:val="003D52A1"/>
    <w:rsid w:val="003F5CAA"/>
    <w:rsid w:val="0040068F"/>
    <w:rsid w:val="00415115"/>
    <w:rsid w:val="00420C49"/>
    <w:rsid w:val="00450E75"/>
    <w:rsid w:val="00484839"/>
    <w:rsid w:val="00485336"/>
    <w:rsid w:val="00491060"/>
    <w:rsid w:val="00491921"/>
    <w:rsid w:val="00493006"/>
    <w:rsid w:val="00494818"/>
    <w:rsid w:val="00495495"/>
    <w:rsid w:val="004A1319"/>
    <w:rsid w:val="004B1C4B"/>
    <w:rsid w:val="004C55AD"/>
    <w:rsid w:val="004D2B2B"/>
    <w:rsid w:val="004E0668"/>
    <w:rsid w:val="004E24A8"/>
    <w:rsid w:val="004E2896"/>
    <w:rsid w:val="004F2D91"/>
    <w:rsid w:val="004F3438"/>
    <w:rsid w:val="004F4387"/>
    <w:rsid w:val="004F4C00"/>
    <w:rsid w:val="004F748A"/>
    <w:rsid w:val="00506EBA"/>
    <w:rsid w:val="00514CF7"/>
    <w:rsid w:val="00525635"/>
    <w:rsid w:val="00535216"/>
    <w:rsid w:val="00535617"/>
    <w:rsid w:val="00537FDB"/>
    <w:rsid w:val="0055378F"/>
    <w:rsid w:val="00570D5C"/>
    <w:rsid w:val="00573435"/>
    <w:rsid w:val="00580515"/>
    <w:rsid w:val="005916C0"/>
    <w:rsid w:val="00594CF9"/>
    <w:rsid w:val="00597982"/>
    <w:rsid w:val="005A4E3E"/>
    <w:rsid w:val="005B327B"/>
    <w:rsid w:val="005D4519"/>
    <w:rsid w:val="005D4A31"/>
    <w:rsid w:val="005D518C"/>
    <w:rsid w:val="005D6E36"/>
    <w:rsid w:val="005E2E10"/>
    <w:rsid w:val="005E3FD0"/>
    <w:rsid w:val="005E6F2E"/>
    <w:rsid w:val="005F4735"/>
    <w:rsid w:val="00606691"/>
    <w:rsid w:val="00616E0F"/>
    <w:rsid w:val="00630668"/>
    <w:rsid w:val="006323CE"/>
    <w:rsid w:val="00640901"/>
    <w:rsid w:val="00645829"/>
    <w:rsid w:val="00653517"/>
    <w:rsid w:val="00662D31"/>
    <w:rsid w:val="00663C2D"/>
    <w:rsid w:val="006651C7"/>
    <w:rsid w:val="0066702D"/>
    <w:rsid w:val="0067367A"/>
    <w:rsid w:val="006A1F7A"/>
    <w:rsid w:val="006A4DE7"/>
    <w:rsid w:val="006B5E62"/>
    <w:rsid w:val="006C21DD"/>
    <w:rsid w:val="006C4241"/>
    <w:rsid w:val="006C6B5D"/>
    <w:rsid w:val="006C7868"/>
    <w:rsid w:val="006D1BD0"/>
    <w:rsid w:val="006E509D"/>
    <w:rsid w:val="006E7733"/>
    <w:rsid w:val="006F2D34"/>
    <w:rsid w:val="006F3B8F"/>
    <w:rsid w:val="0070764A"/>
    <w:rsid w:val="00716D15"/>
    <w:rsid w:val="007200C0"/>
    <w:rsid w:val="007316D6"/>
    <w:rsid w:val="007350E8"/>
    <w:rsid w:val="00736406"/>
    <w:rsid w:val="007403DC"/>
    <w:rsid w:val="00750297"/>
    <w:rsid w:val="00760A5C"/>
    <w:rsid w:val="00781966"/>
    <w:rsid w:val="007826EE"/>
    <w:rsid w:val="0079530C"/>
    <w:rsid w:val="00796EC7"/>
    <w:rsid w:val="007A0C20"/>
    <w:rsid w:val="007A641A"/>
    <w:rsid w:val="007A7602"/>
    <w:rsid w:val="007B1A6A"/>
    <w:rsid w:val="007C5E49"/>
    <w:rsid w:val="007D601B"/>
    <w:rsid w:val="007F117B"/>
    <w:rsid w:val="007F3408"/>
    <w:rsid w:val="008010E0"/>
    <w:rsid w:val="00801D96"/>
    <w:rsid w:val="00806AEB"/>
    <w:rsid w:val="00807B0E"/>
    <w:rsid w:val="0081560C"/>
    <w:rsid w:val="0081726E"/>
    <w:rsid w:val="00820920"/>
    <w:rsid w:val="00843203"/>
    <w:rsid w:val="0084487F"/>
    <w:rsid w:val="00880169"/>
    <w:rsid w:val="0088347F"/>
    <w:rsid w:val="00896AB9"/>
    <w:rsid w:val="008A2C28"/>
    <w:rsid w:val="008A4DC7"/>
    <w:rsid w:val="008B29E5"/>
    <w:rsid w:val="008B6EFB"/>
    <w:rsid w:val="008D5797"/>
    <w:rsid w:val="008E1AA4"/>
    <w:rsid w:val="008E2FE3"/>
    <w:rsid w:val="008F6005"/>
    <w:rsid w:val="00906C1C"/>
    <w:rsid w:val="00925EA4"/>
    <w:rsid w:val="00930FB1"/>
    <w:rsid w:val="0093289D"/>
    <w:rsid w:val="00945D82"/>
    <w:rsid w:val="009465AD"/>
    <w:rsid w:val="00947C38"/>
    <w:rsid w:val="00950CFE"/>
    <w:rsid w:val="00951F4D"/>
    <w:rsid w:val="00956A1C"/>
    <w:rsid w:val="0098338F"/>
    <w:rsid w:val="0099075A"/>
    <w:rsid w:val="009A3D3C"/>
    <w:rsid w:val="009C5228"/>
    <w:rsid w:val="009C663C"/>
    <w:rsid w:val="009C6913"/>
    <w:rsid w:val="009C6B53"/>
    <w:rsid w:val="009D4852"/>
    <w:rsid w:val="009D5BBA"/>
    <w:rsid w:val="009D6FEC"/>
    <w:rsid w:val="009F2F2D"/>
    <w:rsid w:val="00A21ABD"/>
    <w:rsid w:val="00A24627"/>
    <w:rsid w:val="00A366FD"/>
    <w:rsid w:val="00A40096"/>
    <w:rsid w:val="00A41E43"/>
    <w:rsid w:val="00A466C5"/>
    <w:rsid w:val="00A47C63"/>
    <w:rsid w:val="00A51869"/>
    <w:rsid w:val="00A5368F"/>
    <w:rsid w:val="00A53A7E"/>
    <w:rsid w:val="00A57FD8"/>
    <w:rsid w:val="00A605B4"/>
    <w:rsid w:val="00A65024"/>
    <w:rsid w:val="00A67D52"/>
    <w:rsid w:val="00A82C86"/>
    <w:rsid w:val="00A85736"/>
    <w:rsid w:val="00A8798C"/>
    <w:rsid w:val="00A96BEA"/>
    <w:rsid w:val="00A978A3"/>
    <w:rsid w:val="00AA4F1F"/>
    <w:rsid w:val="00AA6AD9"/>
    <w:rsid w:val="00AB273C"/>
    <w:rsid w:val="00AB6769"/>
    <w:rsid w:val="00AC0678"/>
    <w:rsid w:val="00AE203C"/>
    <w:rsid w:val="00B24DD4"/>
    <w:rsid w:val="00B35EB7"/>
    <w:rsid w:val="00B5304E"/>
    <w:rsid w:val="00B53504"/>
    <w:rsid w:val="00B73E48"/>
    <w:rsid w:val="00B85988"/>
    <w:rsid w:val="00B90E9B"/>
    <w:rsid w:val="00B9165E"/>
    <w:rsid w:val="00B95DC0"/>
    <w:rsid w:val="00B96B11"/>
    <w:rsid w:val="00B9759A"/>
    <w:rsid w:val="00BA1BC7"/>
    <w:rsid w:val="00BB3EA5"/>
    <w:rsid w:val="00BC3635"/>
    <w:rsid w:val="00BC5E32"/>
    <w:rsid w:val="00BE1896"/>
    <w:rsid w:val="00BE7D04"/>
    <w:rsid w:val="00C02AA0"/>
    <w:rsid w:val="00C131FE"/>
    <w:rsid w:val="00C3390A"/>
    <w:rsid w:val="00C36680"/>
    <w:rsid w:val="00C4086A"/>
    <w:rsid w:val="00C43EED"/>
    <w:rsid w:val="00C45E47"/>
    <w:rsid w:val="00C47617"/>
    <w:rsid w:val="00C607D1"/>
    <w:rsid w:val="00C633FE"/>
    <w:rsid w:val="00C6479A"/>
    <w:rsid w:val="00C65F3A"/>
    <w:rsid w:val="00C7321C"/>
    <w:rsid w:val="00C76CB4"/>
    <w:rsid w:val="00C95068"/>
    <w:rsid w:val="00CA0D1A"/>
    <w:rsid w:val="00CA2C8A"/>
    <w:rsid w:val="00CA4714"/>
    <w:rsid w:val="00CA743F"/>
    <w:rsid w:val="00CB7E9F"/>
    <w:rsid w:val="00CC75D4"/>
    <w:rsid w:val="00CD46FF"/>
    <w:rsid w:val="00CD62C9"/>
    <w:rsid w:val="00CD7844"/>
    <w:rsid w:val="00CE4ABD"/>
    <w:rsid w:val="00CE6E4C"/>
    <w:rsid w:val="00CF0793"/>
    <w:rsid w:val="00CF116E"/>
    <w:rsid w:val="00CF6E94"/>
    <w:rsid w:val="00D04472"/>
    <w:rsid w:val="00D058E6"/>
    <w:rsid w:val="00D1160E"/>
    <w:rsid w:val="00D1652D"/>
    <w:rsid w:val="00D23E0F"/>
    <w:rsid w:val="00D34C08"/>
    <w:rsid w:val="00D427CC"/>
    <w:rsid w:val="00D511E8"/>
    <w:rsid w:val="00D521A2"/>
    <w:rsid w:val="00D53010"/>
    <w:rsid w:val="00D55B62"/>
    <w:rsid w:val="00D64FF6"/>
    <w:rsid w:val="00D65B8A"/>
    <w:rsid w:val="00D81CA8"/>
    <w:rsid w:val="00D91A57"/>
    <w:rsid w:val="00D94E7C"/>
    <w:rsid w:val="00DA4306"/>
    <w:rsid w:val="00DB2630"/>
    <w:rsid w:val="00DC70DB"/>
    <w:rsid w:val="00DD6347"/>
    <w:rsid w:val="00DE1FCC"/>
    <w:rsid w:val="00DE64EC"/>
    <w:rsid w:val="00DF0CA5"/>
    <w:rsid w:val="00E02ECB"/>
    <w:rsid w:val="00E035E0"/>
    <w:rsid w:val="00E0701C"/>
    <w:rsid w:val="00E155CA"/>
    <w:rsid w:val="00E348F9"/>
    <w:rsid w:val="00E365F5"/>
    <w:rsid w:val="00E40AA6"/>
    <w:rsid w:val="00E40F1F"/>
    <w:rsid w:val="00E46820"/>
    <w:rsid w:val="00E50744"/>
    <w:rsid w:val="00E62CA8"/>
    <w:rsid w:val="00E63327"/>
    <w:rsid w:val="00E7402E"/>
    <w:rsid w:val="00E90465"/>
    <w:rsid w:val="00E961D4"/>
    <w:rsid w:val="00E97FC3"/>
    <w:rsid w:val="00EC0D74"/>
    <w:rsid w:val="00EC405E"/>
    <w:rsid w:val="00EC42B4"/>
    <w:rsid w:val="00EC6B50"/>
    <w:rsid w:val="00ED1BDB"/>
    <w:rsid w:val="00ED4893"/>
    <w:rsid w:val="00EE4A22"/>
    <w:rsid w:val="00EE4B59"/>
    <w:rsid w:val="00EF2253"/>
    <w:rsid w:val="00EF6E0F"/>
    <w:rsid w:val="00F10774"/>
    <w:rsid w:val="00F139C6"/>
    <w:rsid w:val="00F234DD"/>
    <w:rsid w:val="00F24027"/>
    <w:rsid w:val="00F376DA"/>
    <w:rsid w:val="00F423AA"/>
    <w:rsid w:val="00F42F7E"/>
    <w:rsid w:val="00F5053A"/>
    <w:rsid w:val="00F52232"/>
    <w:rsid w:val="00F549EB"/>
    <w:rsid w:val="00F62501"/>
    <w:rsid w:val="00F8317E"/>
    <w:rsid w:val="00FA3519"/>
    <w:rsid w:val="00FA4FAF"/>
    <w:rsid w:val="00FA6FC7"/>
    <w:rsid w:val="00FB1B5E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6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9A96-79D0-47F6-B3A1-EE7D427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subject/>
  <dc:creator>Literature Facualty</dc:creator>
  <cp:keywords/>
  <cp:lastModifiedBy>Novin Pendar</cp:lastModifiedBy>
  <cp:revision>592</cp:revision>
  <cp:lastPrinted>2017-10-19T07:12:00Z</cp:lastPrinted>
  <dcterms:created xsi:type="dcterms:W3CDTF">2014-05-31T06:16:00Z</dcterms:created>
  <dcterms:modified xsi:type="dcterms:W3CDTF">2018-11-14T10:14:00Z</dcterms:modified>
</cp:coreProperties>
</file>